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2DF8" w14:textId="3BC3CF5F" w:rsidR="00935D76" w:rsidRDefault="00935D76" w:rsidP="00E65424">
      <w:pPr>
        <w:jc w:val="center"/>
      </w:pPr>
      <w:r>
        <w:rPr>
          <w:noProof/>
        </w:rPr>
        <w:drawing>
          <wp:inline distT="0" distB="0" distL="0" distR="0" wp14:anchorId="78CAD655" wp14:editId="188D76E3">
            <wp:extent cx="2486025" cy="1600200"/>
            <wp:effectExtent l="0" t="0" r="9525" b="0"/>
            <wp:docPr id="101766297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62972" name="Image 10176629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6AD9F" wp14:editId="2F0F675B">
            <wp:extent cx="2412365" cy="1608244"/>
            <wp:effectExtent l="0" t="0" r="6985" b="0"/>
            <wp:docPr id="39989576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95766" name="Image 3998957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118" cy="16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4555" w14:textId="77777777" w:rsidR="00935D76" w:rsidRPr="006A7DAC" w:rsidRDefault="00935D76" w:rsidP="00935D76">
      <w:pPr>
        <w:jc w:val="center"/>
        <w:rPr>
          <w:b/>
          <w:bCs/>
          <w:color w:val="00B050"/>
          <w:sz w:val="32"/>
          <w:szCs w:val="32"/>
        </w:rPr>
      </w:pPr>
      <w:r w:rsidRPr="006A7DAC">
        <w:rPr>
          <w:b/>
          <w:bCs/>
          <w:color w:val="00B050"/>
          <w:sz w:val="32"/>
          <w:szCs w:val="32"/>
        </w:rPr>
        <w:t>Balade à SUSCINIO Le 15 JUIN 2025</w:t>
      </w:r>
    </w:p>
    <w:p w14:paraId="0C7B973D" w14:textId="77777777" w:rsidR="00935D76" w:rsidRDefault="00935D76" w:rsidP="00935D76">
      <w:r>
        <w:t>Bonjour à toutes et tous.</w:t>
      </w:r>
    </w:p>
    <w:p w14:paraId="7C65ABF7" w14:textId="77777777" w:rsidR="00935D76" w:rsidRDefault="00935D76" w:rsidP="004E647C">
      <w:pPr>
        <w:spacing w:after="0"/>
        <w:jc w:val="both"/>
      </w:pPr>
      <w:r>
        <w:t xml:space="preserve">Comme prévu, le club organise le </w:t>
      </w:r>
      <w:r w:rsidRPr="006A7DAC">
        <w:rPr>
          <w:b/>
          <w:bCs/>
          <w:sz w:val="32"/>
          <w:szCs w:val="32"/>
        </w:rPr>
        <w:t>15 Juin 2025</w:t>
      </w:r>
      <w:r>
        <w:t xml:space="preserve"> une sortie 2cv et dérivés au château de Suscinio à Sarzeau 56.</w:t>
      </w:r>
    </w:p>
    <w:p w14:paraId="63831465" w14:textId="77777777" w:rsidR="00935D76" w:rsidRDefault="00935D76" w:rsidP="004E647C">
      <w:pPr>
        <w:spacing w:after="0"/>
        <w:jc w:val="both"/>
      </w:pPr>
      <w:r>
        <w:t xml:space="preserve">Catherine nous a concocté une journée pleine de charme autour de cette merveille de prêt de 800 ans.  </w:t>
      </w:r>
    </w:p>
    <w:p w14:paraId="728D0E9B" w14:textId="42D69E67" w:rsidR="00935D76" w:rsidRDefault="00935D76" w:rsidP="004E647C">
      <w:pPr>
        <w:spacing w:after="0"/>
        <w:jc w:val="both"/>
      </w:pPr>
      <w:r w:rsidRPr="006A7DAC">
        <w:rPr>
          <w:u w:val="single"/>
        </w:rPr>
        <w:t xml:space="preserve">Rdv prévu à </w:t>
      </w:r>
      <w:r w:rsidRPr="006A7DAC">
        <w:rPr>
          <w:b/>
          <w:bCs/>
          <w:u w:val="single"/>
        </w:rPr>
        <w:t>Ploeren</w:t>
      </w:r>
      <w:r w:rsidRPr="006A7DAC">
        <w:rPr>
          <w:u w:val="single"/>
        </w:rPr>
        <w:t xml:space="preserve"> à partir de 8h45</w:t>
      </w:r>
      <w:r>
        <w:t xml:space="preserve"> pour un </w:t>
      </w:r>
      <w:r w:rsidRPr="006A7DAC">
        <w:rPr>
          <w:b/>
          <w:bCs/>
          <w:sz w:val="28"/>
          <w:szCs w:val="28"/>
        </w:rPr>
        <w:t>départ à 9h00</w:t>
      </w:r>
      <w:r w:rsidR="006A7DAC" w:rsidRPr="006A7DAC">
        <w:rPr>
          <w:b/>
          <w:bCs/>
          <w:sz w:val="28"/>
          <w:szCs w:val="28"/>
        </w:rPr>
        <w:t>, sur le p</w:t>
      </w:r>
      <w:r w:rsidRPr="006A7DAC">
        <w:rPr>
          <w:b/>
          <w:bCs/>
          <w:sz w:val="28"/>
          <w:szCs w:val="28"/>
        </w:rPr>
        <w:t>arking INTERMARCHE</w:t>
      </w:r>
      <w:r>
        <w:t xml:space="preserve"> à la sortie de la voie express.  (Av Tabarly, parallèle à la voie express).     </w:t>
      </w:r>
    </w:p>
    <w:p w14:paraId="287644D3" w14:textId="77777777" w:rsidR="00935D76" w:rsidRDefault="00935D76" w:rsidP="004E647C">
      <w:pPr>
        <w:spacing w:after="0"/>
        <w:jc w:val="both"/>
      </w:pPr>
      <w:r>
        <w:t>Nous prendrons les petites routes du département pour rejoindre le château. Environ 1H00.</w:t>
      </w:r>
    </w:p>
    <w:p w14:paraId="5C3B1783" w14:textId="77777777" w:rsidR="00935D76" w:rsidRDefault="00935D76" w:rsidP="004E647C">
      <w:pPr>
        <w:spacing w:after="0"/>
        <w:jc w:val="both"/>
      </w:pPr>
      <w:hyperlink r:id="rId7" w:history="1">
        <w:r w:rsidRPr="00C77C85">
          <w:rPr>
            <w:rStyle w:val="Lienhypertexte"/>
          </w:rPr>
          <w:t>https://www.suscinio.fr/visite-chateau-de-suscinio/</w:t>
        </w:r>
      </w:hyperlink>
    </w:p>
    <w:p w14:paraId="3F20C2D0" w14:textId="77777777" w:rsidR="004E647C" w:rsidRDefault="004E647C" w:rsidP="004E647C">
      <w:pPr>
        <w:spacing w:after="0"/>
        <w:jc w:val="both"/>
      </w:pPr>
    </w:p>
    <w:p w14:paraId="6201D3A8" w14:textId="6BB5F910" w:rsidR="00935D76" w:rsidRDefault="00935D76" w:rsidP="004E647C">
      <w:pPr>
        <w:spacing w:after="0"/>
        <w:jc w:val="both"/>
      </w:pPr>
      <w:r>
        <w:t xml:space="preserve">Arrivée vers 10h00 et </w:t>
      </w:r>
      <w:r w:rsidRPr="004E647C">
        <w:rPr>
          <w:u w:val="single"/>
        </w:rPr>
        <w:t xml:space="preserve">visite libre </w:t>
      </w:r>
      <w:r w:rsidR="006A7DAC" w:rsidRPr="004E647C">
        <w:rPr>
          <w:u w:val="single"/>
        </w:rPr>
        <w:t xml:space="preserve">de l’intérieur </w:t>
      </w:r>
      <w:r w:rsidRPr="004E647C">
        <w:rPr>
          <w:u w:val="single"/>
        </w:rPr>
        <w:t>du château entre 10h et 11h00</w:t>
      </w:r>
      <w:r>
        <w:t>.</w:t>
      </w:r>
    </w:p>
    <w:p w14:paraId="08ABDE7E" w14:textId="644012CE" w:rsidR="006E2934" w:rsidRDefault="00935D76" w:rsidP="004E647C">
      <w:pPr>
        <w:spacing w:after="0"/>
        <w:jc w:val="both"/>
        <w:rPr>
          <w:u w:val="single"/>
        </w:rPr>
      </w:pPr>
      <w:r w:rsidRPr="004E647C">
        <w:rPr>
          <w:u w:val="single"/>
        </w:rPr>
        <w:t>Prévoir votre règlement</w:t>
      </w:r>
      <w:r w:rsidR="006A7DAC" w:rsidRPr="004E647C">
        <w:rPr>
          <w:u w:val="single"/>
        </w:rPr>
        <w:t xml:space="preserve"> </w:t>
      </w:r>
      <w:r w:rsidR="006D6A09">
        <w:rPr>
          <w:u w:val="single"/>
        </w:rPr>
        <w:t>12</w:t>
      </w:r>
      <w:r w:rsidR="006A7DAC" w:rsidRPr="004E647C">
        <w:rPr>
          <w:u w:val="single"/>
        </w:rPr>
        <w:t>€ par personne</w:t>
      </w:r>
      <w:r w:rsidR="004E647C">
        <w:t xml:space="preserve"> pour la visite en autonomie de l’intérieur du château.</w:t>
      </w:r>
      <w:r w:rsidR="00EA4759">
        <w:t xml:space="preserve"> </w:t>
      </w:r>
      <w:r w:rsidR="006E2934">
        <w:t>(Gratuit enfants -12ans).</w:t>
      </w:r>
    </w:p>
    <w:p w14:paraId="5679D149" w14:textId="0DB9331D" w:rsidR="00935D76" w:rsidRDefault="00935D76" w:rsidP="004E647C">
      <w:pPr>
        <w:spacing w:after="0"/>
        <w:jc w:val="both"/>
      </w:pPr>
      <w:r w:rsidRPr="004E647C">
        <w:rPr>
          <w:u w:val="single"/>
        </w:rPr>
        <w:t>11H00, en groupe</w:t>
      </w:r>
      <w:r>
        <w:t xml:space="preserve">, visite guidée </w:t>
      </w:r>
      <w:r w:rsidR="00EA4759">
        <w:t xml:space="preserve">(incluse dans prix) </w:t>
      </w:r>
      <w:r w:rsidR="004E647C" w:rsidRPr="00014AAF">
        <w:t>avec récits historiques dans la cour et le parc </w:t>
      </w:r>
      <w:r>
        <w:t>(environ 45mn)</w:t>
      </w:r>
      <w:r w:rsidR="004E647C">
        <w:t>.</w:t>
      </w:r>
    </w:p>
    <w:p w14:paraId="312E2866" w14:textId="77777777" w:rsidR="006D6A09" w:rsidRDefault="006D6A09" w:rsidP="004E647C">
      <w:pPr>
        <w:spacing w:after="0"/>
        <w:jc w:val="both"/>
      </w:pPr>
    </w:p>
    <w:p w14:paraId="409B7FDA" w14:textId="66327CE6" w:rsidR="00935D76" w:rsidRDefault="00935D76" w:rsidP="004E647C">
      <w:pPr>
        <w:spacing w:after="0"/>
        <w:jc w:val="both"/>
      </w:pPr>
      <w:r>
        <w:t>Après cette animation, chacun pourra se promener dans l</w:t>
      </w:r>
      <w:r w:rsidR="004E647C">
        <w:t>a</w:t>
      </w:r>
      <w:r>
        <w:t xml:space="preserve"> boutique ou le château librement.</w:t>
      </w:r>
    </w:p>
    <w:p w14:paraId="47D5FCC7" w14:textId="77777777" w:rsidR="004E647C" w:rsidRDefault="004E647C" w:rsidP="004E647C">
      <w:pPr>
        <w:spacing w:after="0"/>
        <w:jc w:val="both"/>
      </w:pPr>
    </w:p>
    <w:p w14:paraId="2884954E" w14:textId="774F4863" w:rsidR="00935D76" w:rsidRDefault="00935D76" w:rsidP="004E647C">
      <w:pPr>
        <w:spacing w:after="0"/>
        <w:jc w:val="both"/>
      </w:pPr>
      <w:r w:rsidRPr="004E647C">
        <w:rPr>
          <w:u w:val="single"/>
        </w:rPr>
        <w:t>12H30,13H00</w:t>
      </w:r>
      <w:r>
        <w:t>.   Pause déjeuner sur place autour du château. Aire de pique-nique à proximité</w:t>
      </w:r>
      <w:r w:rsidR="004E647C">
        <w:t>.</w:t>
      </w:r>
    </w:p>
    <w:p w14:paraId="01609347" w14:textId="7FF8569A" w:rsidR="00935D76" w:rsidRDefault="00935D76" w:rsidP="004E647C">
      <w:pPr>
        <w:spacing w:after="0"/>
        <w:jc w:val="both"/>
      </w:pPr>
      <w:r>
        <w:t>Après le repas</w:t>
      </w:r>
      <w:r w:rsidR="004E647C">
        <w:t> :</w:t>
      </w:r>
      <w:r>
        <w:t xml:space="preserve"> Jeux sur place</w:t>
      </w:r>
      <w:r w:rsidR="004E647C">
        <w:t>,</w:t>
      </w:r>
      <w:r>
        <w:t xml:space="preserve"> ou balade</w:t>
      </w:r>
      <w:r w:rsidR="004E647C">
        <w:t xml:space="preserve"> digestive</w:t>
      </w:r>
      <w:r>
        <w:t xml:space="preserve"> autour du domaine, accès au château pour ceux qui le souhaitent.</w:t>
      </w:r>
    </w:p>
    <w:p w14:paraId="4A9170BA" w14:textId="77777777" w:rsidR="004E647C" w:rsidRDefault="004E647C" w:rsidP="004E647C">
      <w:pPr>
        <w:spacing w:after="0"/>
        <w:jc w:val="both"/>
      </w:pPr>
    </w:p>
    <w:p w14:paraId="1A92754F" w14:textId="2722686E" w:rsidR="00204F24" w:rsidRDefault="00204F24" w:rsidP="004E647C">
      <w:pPr>
        <w:spacing w:after="0"/>
        <w:jc w:val="both"/>
      </w:pPr>
      <w:r w:rsidRPr="00204F24">
        <w:rPr>
          <w:u w:val="single"/>
        </w:rPr>
        <w:t>15H30 : départ à pied</w:t>
      </w:r>
      <w:r>
        <w:t xml:space="preserve"> du château, pour se rendre à la ferme fromagère. Il faut compter entre 15 et 20 minutes de marche. Sinon, prendre sa </w:t>
      </w:r>
      <w:r w:rsidRPr="00204F24">
        <w:rPr>
          <w:u w:val="single"/>
        </w:rPr>
        <w:t>voiture, pour 3 minutes</w:t>
      </w:r>
      <w:r>
        <w:t xml:space="preserve"> de trajet. Parking sur place. (</w:t>
      </w:r>
      <w:r w:rsidR="006D6A09">
        <w:t>Dans</w:t>
      </w:r>
      <w:r>
        <w:t xml:space="preserve"> ce cas, partir plus tard pour être </w:t>
      </w:r>
      <w:r w:rsidRPr="00204F24">
        <w:rPr>
          <w:u w:val="single"/>
        </w:rPr>
        <w:t>vers 16H00 à la ferme</w:t>
      </w:r>
      <w:r>
        <w:t>).</w:t>
      </w:r>
    </w:p>
    <w:p w14:paraId="15D9CCE7" w14:textId="77777777" w:rsidR="00204F24" w:rsidRDefault="00935D76" w:rsidP="004E647C">
      <w:pPr>
        <w:spacing w:after="0"/>
        <w:jc w:val="both"/>
      </w:pPr>
      <w:r>
        <w:t xml:space="preserve">Visite de la </w:t>
      </w:r>
      <w:r w:rsidR="00204F24">
        <w:t xml:space="preserve">boutique de la </w:t>
      </w:r>
      <w:r>
        <w:t xml:space="preserve">ferme </w:t>
      </w:r>
      <w:r w:rsidR="00204F24">
        <w:t xml:space="preserve">avec produits du terroir et fromages de la ferme. </w:t>
      </w:r>
    </w:p>
    <w:p w14:paraId="54A3DD98" w14:textId="0AA41034" w:rsidR="00DB6D76" w:rsidRDefault="00DB6D76" w:rsidP="004E647C">
      <w:pPr>
        <w:spacing w:after="0"/>
        <w:jc w:val="both"/>
      </w:pPr>
      <w:r w:rsidRPr="00DB6D76">
        <w:rPr>
          <w:u w:val="single"/>
        </w:rPr>
        <w:t>16H30</w:t>
      </w:r>
      <w:r>
        <w:t xml:space="preserve"> : Traite des vaches. </w:t>
      </w:r>
      <w:r w:rsidR="00204F24">
        <w:t>Présence et observation</w:t>
      </w:r>
      <w:r>
        <w:t xml:space="preserve">. </w:t>
      </w:r>
    </w:p>
    <w:p w14:paraId="56A0D56F" w14:textId="77777777" w:rsidR="00E65424" w:rsidRDefault="00E65424" w:rsidP="004E647C">
      <w:pPr>
        <w:spacing w:after="0"/>
        <w:jc w:val="both"/>
      </w:pPr>
    </w:p>
    <w:p w14:paraId="7DB46B9F" w14:textId="462F8A25" w:rsidR="006A7DAC" w:rsidRDefault="00935D76" w:rsidP="00C41D32">
      <w:pPr>
        <w:spacing w:after="0"/>
        <w:jc w:val="both"/>
      </w:pPr>
      <w:r>
        <w:t>Retour vers la maison à la suite de cette activité.</w:t>
      </w:r>
    </w:p>
    <w:sectPr w:rsidR="006A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178EB"/>
    <w:multiLevelType w:val="hybridMultilevel"/>
    <w:tmpl w:val="92E27F6A"/>
    <w:lvl w:ilvl="0" w:tplc="72A25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0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76"/>
    <w:rsid w:val="000737BB"/>
    <w:rsid w:val="00204F24"/>
    <w:rsid w:val="002C63BB"/>
    <w:rsid w:val="00345667"/>
    <w:rsid w:val="004C4F82"/>
    <w:rsid w:val="004E647C"/>
    <w:rsid w:val="00580156"/>
    <w:rsid w:val="005904F4"/>
    <w:rsid w:val="005A07D6"/>
    <w:rsid w:val="006A7DAC"/>
    <w:rsid w:val="006D6A09"/>
    <w:rsid w:val="006E2934"/>
    <w:rsid w:val="00935D76"/>
    <w:rsid w:val="00A367A6"/>
    <w:rsid w:val="00C41D32"/>
    <w:rsid w:val="00DB6D76"/>
    <w:rsid w:val="00E65424"/>
    <w:rsid w:val="00E81133"/>
    <w:rsid w:val="00E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CBBD"/>
  <w15:chartTrackingRefBased/>
  <w15:docId w15:val="{D2F400C7-795F-4555-8B6C-87C63ED2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76"/>
  </w:style>
  <w:style w:type="paragraph" w:styleId="Titre1">
    <w:name w:val="heading 1"/>
    <w:basedOn w:val="Normal"/>
    <w:next w:val="Normal"/>
    <w:link w:val="Titre1Car"/>
    <w:uiPriority w:val="9"/>
    <w:qFormat/>
    <w:rsid w:val="00935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5D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5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5D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5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5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5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5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5D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5D7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5D7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5D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5D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5D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5D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5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5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5D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5D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5D7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5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5D7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5D7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35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scinio.fr/visite-chateau-de-suscin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PREMONVILLE de MAISONTHOU</dc:creator>
  <cp:keywords/>
  <dc:description/>
  <cp:lastModifiedBy>cloclo56530 cloclo</cp:lastModifiedBy>
  <cp:revision>10</cp:revision>
  <dcterms:created xsi:type="dcterms:W3CDTF">2025-04-14T15:15:00Z</dcterms:created>
  <dcterms:modified xsi:type="dcterms:W3CDTF">2025-04-17T16:57:00Z</dcterms:modified>
</cp:coreProperties>
</file>